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за </w:t>
      </w:r>
      <w:r w:rsidR="00E202A3">
        <w:rPr>
          <w:b/>
          <w:color w:val="auto"/>
          <w:sz w:val="26"/>
          <w:szCs w:val="26"/>
        </w:rPr>
        <w:t>1-й квартал 20</w:t>
      </w:r>
      <w:r w:rsidR="00DC0B0D">
        <w:rPr>
          <w:b/>
          <w:color w:val="auto"/>
          <w:sz w:val="26"/>
          <w:szCs w:val="26"/>
        </w:rPr>
        <w:t>20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202A3" w:rsidRDefault="00E202A3" w:rsidP="00904285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E202A3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5637"/>
        <w:gridCol w:w="567"/>
        <w:gridCol w:w="567"/>
        <w:gridCol w:w="1418"/>
        <w:gridCol w:w="1417"/>
      </w:tblGrid>
      <w:tr w:rsidR="00904285" w:rsidRPr="00D7658C" w:rsidTr="00E5275A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904285" w:rsidRPr="00D7658C" w:rsidRDefault="00904285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904285" w:rsidRPr="00D7658C" w:rsidRDefault="00904285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904285" w:rsidRPr="00D7658C" w:rsidRDefault="00904285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904285" w:rsidRPr="00D7658C" w:rsidRDefault="00904285" w:rsidP="00DC0B0D">
            <w:pPr>
              <w:jc w:val="center"/>
              <w:rPr>
                <w:color w:val="auto"/>
                <w:sz w:val="22"/>
                <w:szCs w:val="22"/>
              </w:rPr>
            </w:pPr>
            <w:r w:rsidRPr="00904285">
              <w:rPr>
                <w:color w:val="auto"/>
                <w:sz w:val="22"/>
                <w:szCs w:val="22"/>
              </w:rPr>
              <w:t>Исполнено за I квартал 201</w:t>
            </w:r>
            <w:r w:rsidR="00DC0B0D">
              <w:rPr>
                <w:color w:val="auto"/>
                <w:sz w:val="22"/>
                <w:szCs w:val="22"/>
              </w:rPr>
              <w:t>9</w:t>
            </w:r>
            <w:r w:rsidRPr="00904285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vAlign w:val="center"/>
            <w:hideMark/>
          </w:tcPr>
          <w:p w:rsidR="00904285" w:rsidRPr="00D7658C" w:rsidRDefault="00904285" w:rsidP="00DC0B0D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Исполнено за I квартал 20</w:t>
            </w:r>
            <w:r w:rsidR="00DC0B0D">
              <w:rPr>
                <w:color w:val="auto"/>
                <w:sz w:val="22"/>
                <w:szCs w:val="22"/>
              </w:rPr>
              <w:t>20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hideMark/>
          </w:tcPr>
          <w:p w:rsidR="00DC0B0D" w:rsidRPr="00D7658C" w:rsidRDefault="00DC0B0D" w:rsidP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DC0B0D" w:rsidRPr="00D7658C" w:rsidRDefault="00DC0B0D" w:rsidP="005A503A">
            <w:pPr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153 572,8</w:t>
            </w:r>
          </w:p>
        </w:tc>
        <w:tc>
          <w:tcPr>
            <w:tcW w:w="1417" w:type="dxa"/>
            <w:noWrap/>
          </w:tcPr>
          <w:p w:rsidR="00DC0B0D" w:rsidRPr="00D7658C" w:rsidRDefault="00DC0B0D" w:rsidP="005A503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156 955,3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29 143,3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34 727,1</w:t>
            </w:r>
          </w:p>
        </w:tc>
      </w:tr>
      <w:tr w:rsidR="00DC0B0D" w:rsidRPr="00D7658C" w:rsidTr="00D92C0C">
        <w:trPr>
          <w:trHeight w:val="87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1 202,2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775,8</w:t>
            </w:r>
          </w:p>
        </w:tc>
      </w:tr>
      <w:tr w:rsidR="00DC0B0D" w:rsidRPr="00D7658C" w:rsidTr="00D92C0C">
        <w:trPr>
          <w:trHeight w:val="787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3 175,1</w:t>
            </w:r>
          </w:p>
        </w:tc>
        <w:tc>
          <w:tcPr>
            <w:tcW w:w="1417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3 532,4</w:t>
            </w:r>
          </w:p>
        </w:tc>
      </w:tr>
      <w:tr w:rsidR="00DC0B0D" w:rsidRPr="00D7658C" w:rsidTr="00D92C0C">
        <w:trPr>
          <w:trHeight w:val="1155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11 524,3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14 621,5</w:t>
            </w:r>
          </w:p>
        </w:tc>
      </w:tr>
      <w:tr w:rsidR="00DC0B0D" w:rsidRPr="00D7658C" w:rsidTr="00D92C0C">
        <w:trPr>
          <w:trHeight w:val="87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9 109,7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12 585,9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4 132,0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3 211,5</w:t>
            </w:r>
          </w:p>
        </w:tc>
      </w:tr>
      <w:tr w:rsidR="00DC0B0D" w:rsidRPr="00D7658C" w:rsidTr="00D92C0C">
        <w:trPr>
          <w:trHeight w:val="585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621,1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488,1</w:t>
            </w:r>
          </w:p>
        </w:tc>
      </w:tr>
      <w:tr w:rsidR="00DC0B0D" w:rsidRPr="00D7658C" w:rsidTr="00D92C0C">
        <w:trPr>
          <w:trHeight w:val="87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621,1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479,1</w:t>
            </w:r>
          </w:p>
        </w:tc>
      </w:tr>
      <w:tr w:rsidR="00DC0B0D" w:rsidRPr="00D7658C" w:rsidTr="00DC0B0D">
        <w:trPr>
          <w:trHeight w:val="555"/>
        </w:trPr>
        <w:tc>
          <w:tcPr>
            <w:tcW w:w="5637" w:type="dxa"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097B7F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18" w:type="dxa"/>
            <w:noWrap/>
          </w:tcPr>
          <w:p w:rsidR="00DC0B0D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417" w:type="dxa"/>
            <w:noWrap/>
          </w:tcPr>
          <w:p w:rsidR="00DC0B0D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12 829,3</w:t>
            </w:r>
          </w:p>
        </w:tc>
        <w:tc>
          <w:tcPr>
            <w:tcW w:w="1417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2 032,3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498,9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1 728,3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12 330,4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284,0</w:t>
            </w:r>
          </w:p>
        </w:tc>
      </w:tr>
      <w:tr w:rsidR="00DC0B0D" w:rsidRPr="00D7658C" w:rsidTr="00D92C0C">
        <w:trPr>
          <w:trHeight w:val="342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55 841,8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61 301,9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4 303,9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33 001,3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31 305,2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10 188,9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12 983,1</w:t>
            </w:r>
          </w:p>
        </w:tc>
      </w:tr>
      <w:tr w:rsidR="00DC0B0D" w:rsidRPr="00D7658C" w:rsidTr="00D92C0C">
        <w:trPr>
          <w:trHeight w:val="585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12 651,6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12 709,7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506,1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493,0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506,1</w:t>
            </w:r>
          </w:p>
        </w:tc>
        <w:tc>
          <w:tcPr>
            <w:tcW w:w="1417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493,0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2 665,3</w:t>
            </w:r>
          </w:p>
        </w:tc>
        <w:tc>
          <w:tcPr>
            <w:tcW w:w="1417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2 827,3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lastRenderedPageBreak/>
              <w:t xml:space="preserve">Пенсионное обеспечение 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2 205,6</w:t>
            </w:r>
          </w:p>
        </w:tc>
        <w:tc>
          <w:tcPr>
            <w:tcW w:w="1417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2 379,0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459,7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448,3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2 517,3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2 517,3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242,4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155,3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242,4</w:t>
            </w:r>
          </w:p>
        </w:tc>
        <w:tc>
          <w:tcPr>
            <w:tcW w:w="1417" w:type="dxa"/>
            <w:noWrap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155,3</w:t>
            </w:r>
          </w:p>
        </w:tc>
      </w:tr>
      <w:tr w:rsidR="00DC0B0D" w:rsidRPr="00D7658C" w:rsidTr="00D92C0C">
        <w:trPr>
          <w:trHeight w:val="87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49 206,2</w:t>
            </w:r>
          </w:p>
        </w:tc>
        <w:tc>
          <w:tcPr>
            <w:tcW w:w="1417" w:type="dxa"/>
            <w:noWrap/>
          </w:tcPr>
          <w:p w:rsidR="00DC0B0D" w:rsidRPr="00D7658C" w:rsidRDefault="005A18AE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54 925,3</w:t>
            </w:r>
          </w:p>
        </w:tc>
      </w:tr>
      <w:tr w:rsidR="00DC0B0D" w:rsidRPr="00D7658C" w:rsidTr="00D92C0C">
        <w:trPr>
          <w:trHeight w:val="87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18 111,5</w:t>
            </w:r>
          </w:p>
        </w:tc>
        <w:tc>
          <w:tcPr>
            <w:tcW w:w="1417" w:type="dxa"/>
            <w:noWrap/>
          </w:tcPr>
          <w:p w:rsidR="00DC0B0D" w:rsidRPr="00D7658C" w:rsidRDefault="005A18AE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17 166,0</w:t>
            </w:r>
          </w:p>
        </w:tc>
      </w:tr>
      <w:tr w:rsidR="00DC0B0D" w:rsidRPr="00D7658C" w:rsidTr="00D92C0C">
        <w:trPr>
          <w:trHeight w:val="300"/>
        </w:trPr>
        <w:tc>
          <w:tcPr>
            <w:tcW w:w="5637" w:type="dxa"/>
            <w:hideMark/>
          </w:tcPr>
          <w:p w:rsidR="00DC0B0D" w:rsidRPr="00D7658C" w:rsidRDefault="00DC0B0D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DC0B0D" w:rsidRPr="00D7658C" w:rsidRDefault="00DC0B0D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DC0B0D" w:rsidRPr="00D7658C" w:rsidRDefault="00DC0B0D" w:rsidP="00DC0B0D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19 601,0</w:t>
            </w:r>
          </w:p>
        </w:tc>
        <w:tc>
          <w:tcPr>
            <w:tcW w:w="1417" w:type="dxa"/>
            <w:noWrap/>
          </w:tcPr>
          <w:p w:rsidR="00DC0B0D" w:rsidRPr="00D7658C" w:rsidRDefault="005A18AE" w:rsidP="0090428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25 083,1</w:t>
            </w:r>
          </w:p>
        </w:tc>
      </w:tr>
      <w:tr w:rsidR="00700CB8" w:rsidRPr="00D7658C" w:rsidTr="00D92C0C">
        <w:trPr>
          <w:trHeight w:val="300"/>
        </w:trPr>
        <w:tc>
          <w:tcPr>
            <w:tcW w:w="5637" w:type="dxa"/>
          </w:tcPr>
          <w:p w:rsidR="00700CB8" w:rsidRPr="00D7658C" w:rsidRDefault="00700CB8" w:rsidP="00F4334E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700CB8" w:rsidRPr="00D7658C" w:rsidRDefault="00700CB8" w:rsidP="00F4334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700CB8" w:rsidRPr="00D7658C" w:rsidRDefault="00700CB8" w:rsidP="00F4334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700CB8" w:rsidRPr="00D7658C" w:rsidRDefault="00700CB8" w:rsidP="00F4334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11 493,7</w:t>
            </w:r>
          </w:p>
        </w:tc>
        <w:tc>
          <w:tcPr>
            <w:tcW w:w="1417" w:type="dxa"/>
            <w:noWrap/>
          </w:tcPr>
          <w:p w:rsidR="00700CB8" w:rsidRPr="00D7658C" w:rsidRDefault="00700CB8" w:rsidP="00F4334E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12 676,2</w:t>
            </w:r>
          </w:p>
        </w:tc>
      </w:tr>
    </w:tbl>
    <w:p w:rsidR="005A503A" w:rsidRPr="00D7658C" w:rsidRDefault="005A503A">
      <w:pPr>
        <w:rPr>
          <w:color w:val="auto"/>
        </w:rPr>
      </w:pPr>
      <w:bookmarkStart w:id="0" w:name="_GoBack"/>
      <w:bookmarkEnd w:id="0"/>
    </w:p>
    <w:p w:rsidR="006A2DE5" w:rsidRDefault="006A2DE5"/>
    <w:sectPr w:rsidR="006A2DE5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1F5950"/>
    <w:rsid w:val="002B4AAE"/>
    <w:rsid w:val="00390610"/>
    <w:rsid w:val="003D059C"/>
    <w:rsid w:val="004843B8"/>
    <w:rsid w:val="005A18AE"/>
    <w:rsid w:val="005A503A"/>
    <w:rsid w:val="00617154"/>
    <w:rsid w:val="00652440"/>
    <w:rsid w:val="00683219"/>
    <w:rsid w:val="006A2DE5"/>
    <w:rsid w:val="00700CB8"/>
    <w:rsid w:val="00836FE1"/>
    <w:rsid w:val="00904285"/>
    <w:rsid w:val="009118F7"/>
    <w:rsid w:val="00917D2C"/>
    <w:rsid w:val="009369F8"/>
    <w:rsid w:val="009F1A15"/>
    <w:rsid w:val="00A03FBC"/>
    <w:rsid w:val="00A60BFD"/>
    <w:rsid w:val="00AC5D1F"/>
    <w:rsid w:val="00AD64A3"/>
    <w:rsid w:val="00D7658C"/>
    <w:rsid w:val="00D92C0C"/>
    <w:rsid w:val="00DC0B0D"/>
    <w:rsid w:val="00E15CC2"/>
    <w:rsid w:val="00E202A3"/>
    <w:rsid w:val="00E505B1"/>
    <w:rsid w:val="00E5275A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20</cp:revision>
  <dcterms:created xsi:type="dcterms:W3CDTF">2018-06-07T12:37:00Z</dcterms:created>
  <dcterms:modified xsi:type="dcterms:W3CDTF">2020-04-20T08:38:00Z</dcterms:modified>
</cp:coreProperties>
</file>